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7D0" w14:textId="5C12980A" w:rsidR="006867AB" w:rsidRPr="00246118" w:rsidRDefault="00A11063" w:rsidP="009A0E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lk114753211"/>
      <w:r>
        <w:rPr>
          <w:rFonts w:ascii="Times New Roman" w:eastAsia="Times New Roman" w:hAnsi="Times New Roman" w:cs="Times New Roman"/>
          <w:b/>
          <w:bCs/>
          <w:noProof/>
          <w:color w:val="000000"/>
        </w:rPr>
        <w:pict w14:anchorId="51B1FB6A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59.95pt;margin-top:-40.15pt;width:84.55pt;height:102.7pt;z-index:251689984" stroked="f">
            <v:textbox style="mso-next-textbox:#_x0000_s1068">
              <w:txbxContent>
                <w:p w14:paraId="13B6F91E" w14:textId="49E73E40" w:rsidR="009A0EA4" w:rsidRPr="00312151" w:rsidRDefault="009A0EA4" w:rsidP="00D143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21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Blin</w:t>
                  </w:r>
                  <w:r w:rsidR="005E51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</w:t>
                  </w:r>
                  <w:proofErr w:type="spellEnd"/>
                  <w:r w:rsidR="005E51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Me</w:t>
                  </w:r>
                  <w:r w:rsidRPr="009A0EA4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4F3CE67D" wp14:editId="67FC9488">
                        <wp:extent cx="897038" cy="897038"/>
                        <wp:effectExtent l="0" t="0" r="0" b="0"/>
                        <wp:docPr id="12" name="Picture 10" descr="Qr code&#10;&#10;Description generated with very high confiden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B81E155-4E08-4272-9E1D-C9736A1EAF0D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0" descr="Qr code&#10;&#10;Description generated with very high confidence">
                                  <a:extLst>
                                    <a:ext uri="{FF2B5EF4-FFF2-40B4-BE49-F238E27FC236}">
                                      <a16:creationId xmlns:a16="http://schemas.microsoft.com/office/drawing/2014/main" id="{1B81E155-4E08-4272-9E1D-C9736A1EAF0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511" cy="933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</w:rPr>
        <w:pict w14:anchorId="51B1FB6A">
          <v:shape id="_x0000_s1066" type="#_x0000_t202" style="position:absolute;margin-left:339.65pt;margin-top:-39.1pt;width:91pt;height:97.85pt;z-index:251688960" stroked="f">
            <v:textbox style="mso-next-textbox:#_x0000_s1066">
              <w:txbxContent>
                <w:p w14:paraId="404E480D" w14:textId="1B972543" w:rsidR="00312151" w:rsidRDefault="003E1361" w:rsidP="003E13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</w:t>
                  </w:r>
                  <w:r w:rsidR="009A0E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ebsite</w:t>
                  </w:r>
                </w:p>
                <w:p w14:paraId="55A6F50C" w14:textId="185F6CF5" w:rsidR="009A0EA4" w:rsidRPr="00312151" w:rsidRDefault="009A0EA4" w:rsidP="00F952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0EA4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FE3AF2C" wp14:editId="42F84355">
                        <wp:extent cx="913982" cy="913982"/>
                        <wp:effectExtent l="0" t="0" r="0" b="0"/>
                        <wp:docPr id="10" name="Picture 10" descr="A picture containing text, sign, purple&#10;&#10;Description generated with very high confiden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C33BBB8-4658-45E4-82F1-1C6EC94466A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A picture containing text, sign, purple&#10;&#10;Description generated with very high confidence">
                                  <a:extLst>
                                    <a:ext uri="{FF2B5EF4-FFF2-40B4-BE49-F238E27FC236}">
                                      <a16:creationId xmlns:a16="http://schemas.microsoft.com/office/drawing/2014/main" id="{DC33BBB8-4658-45E4-82F1-1C6EC94466A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4386" cy="924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</w:rPr>
        <w:pict w14:anchorId="51B1FB6A">
          <v:shape id="_x0000_s1069" type="#_x0000_t202" style="position:absolute;margin-left:423.8pt;margin-top:-40.45pt;width:97.35pt;height:97.85pt;z-index:251691008" stroked="f">
            <v:textbox style="mso-next-textbox:#_x0000_s1069">
              <w:txbxContent>
                <w:p w14:paraId="64764FFF" w14:textId="2B12BD2E" w:rsidR="003E1361" w:rsidRPr="00312151" w:rsidRDefault="003E1361" w:rsidP="00A110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</w:rPr>
        <w:pict w14:anchorId="3BA2DDCC">
          <v:shape id="_x0000_s1032" type="#_x0000_t202" style="position:absolute;margin-left:-17pt;margin-top:-15.05pt;width:271pt;height:61.9pt;z-index:251663360" fillcolor="#a5a5a5 [3206]" strokecolor="#1f4d78 [1604]" strokeweight="3pt">
            <v:shadow on="t" type="perspective" color="#525252 [1606]" opacity=".5" offset="1pt" offset2="-1pt"/>
            <v:textbox style="mso-next-textbox:#_x0000_s1032">
              <w:txbxContent>
                <w:p w14:paraId="5773B1C7" w14:textId="15B1F2A1" w:rsidR="00246118" w:rsidRPr="00B542CD" w:rsidRDefault="00246118" w:rsidP="00303A4B">
                  <w:pPr>
                    <w:shd w:val="clear" w:color="auto" w:fill="E7E6E6" w:themeFill="background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B542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</w:rPr>
                    <w:t>Cellas Ari'ka Hayes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</w:rPr>
                    <w:t xml:space="preserve">, </w:t>
                  </w:r>
                  <w:r w:rsidR="008D55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</w:rPr>
                    <w:t>PhD</w:t>
                  </w:r>
                </w:p>
                <w:p w14:paraId="5D915A8B" w14:textId="667DEE75" w:rsidR="00246118" w:rsidRDefault="00246118" w:rsidP="00303A4B">
                  <w:pPr>
                    <w:shd w:val="clear" w:color="auto" w:fill="E7E6E6" w:themeFill="background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42C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(601) 506-0052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; </w:t>
                  </w:r>
                  <w:r w:rsidRPr="001C7D2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cahayes3@</w:t>
                  </w:r>
                  <w:r w:rsidR="001F323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stanford.edu</w:t>
                  </w:r>
                </w:p>
                <w:p w14:paraId="4477165F" w14:textId="6C2EA42E" w:rsidR="00246118" w:rsidRPr="005D6ECE" w:rsidRDefault="005D6ECE" w:rsidP="00303A4B">
                  <w:pPr>
                    <w:shd w:val="clear" w:color="auto" w:fill="E7E6E6" w:themeFill="background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D6EC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https://www.cellashayes.com/</w:t>
                  </w:r>
                </w:p>
              </w:txbxContent>
            </v:textbox>
          </v:shape>
        </w:pict>
      </w:r>
    </w:p>
    <w:p w14:paraId="68E61B6B" w14:textId="056F5D46" w:rsidR="006867AB" w:rsidRPr="00246118" w:rsidRDefault="006867AB" w:rsidP="00A14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42529C3" w14:textId="77777777" w:rsidR="006867AB" w:rsidRPr="00246118" w:rsidRDefault="006867AB" w:rsidP="00A14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CE45E89" w14:textId="585117C3" w:rsidR="006867AB" w:rsidRPr="00246118" w:rsidRDefault="006867AB" w:rsidP="00A14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3B83DD0" w14:textId="631E48D4" w:rsidR="00A147D2" w:rsidRPr="00246118" w:rsidRDefault="00A147D2" w:rsidP="00A14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611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14:paraId="775E6EEB" w14:textId="71278833" w:rsidR="006867AB" w:rsidRPr="00246118" w:rsidRDefault="00A11063" w:rsidP="00A147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732D6953">
          <v:shape id="_x0000_s1070" type="#_x0000_t202" style="position:absolute;left:0;text-align:left;margin-left:266pt;margin-top:7.45pt;width:221.4pt;height:29.2pt;z-index:251692032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4EE832F" w14:textId="291E87A2" w:rsidR="00ED1BED" w:rsidRDefault="00ED1BED" w:rsidP="00ED1BED">
                  <w:pPr>
                    <w:shd w:val="clear" w:color="auto" w:fill="E7E6E6" w:themeFill="background2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Noteworthy Programs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</w:rPr>
        <w:pict w14:anchorId="732D6953">
          <v:shape id="_x0000_s1028" type="#_x0000_t202" style="position:absolute;left:0;text-align:left;margin-left:-16.2pt;margin-top:7.45pt;width:270.2pt;height:29.2pt;z-index:251659264" fillcolor="#a5a5a5 [3206]" strokecolor="#f2f2f2 [3041]" strokeweight="3pt">
            <v:shadow on="t" type="perspective" color="#525252 [1606]" opacity=".5" offset="1pt" offset2="-1pt"/>
            <v:textbox>
              <w:txbxContent>
                <w:p w14:paraId="70F5479A" w14:textId="084A8B27" w:rsidR="00246118" w:rsidRDefault="00246118" w:rsidP="00303A4B">
                  <w:pPr>
                    <w:shd w:val="clear" w:color="auto" w:fill="E7E6E6" w:themeFill="background2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Education</w:t>
                  </w:r>
                </w:p>
              </w:txbxContent>
            </v:textbox>
          </v:shape>
        </w:pict>
      </w:r>
    </w:p>
    <w:p w14:paraId="2678CEBC" w14:textId="25B6CEC8" w:rsidR="006867AB" w:rsidRPr="00246118" w:rsidRDefault="006867AB" w:rsidP="00A147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A8209A" w14:textId="2F70E86D" w:rsidR="006867AB" w:rsidRPr="00246118" w:rsidRDefault="006867AB" w:rsidP="00A147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770"/>
      </w:tblGrid>
      <w:tr w:rsidR="00246118" w14:paraId="28324812" w14:textId="77777777" w:rsidTr="009F61CA">
        <w:tc>
          <w:tcPr>
            <w:tcW w:w="5328" w:type="dxa"/>
            <w:tcBorders>
              <w:right w:val="single" w:sz="4" w:space="0" w:color="auto"/>
            </w:tcBorders>
          </w:tcPr>
          <w:p w14:paraId="00207001" w14:textId="30EBA4E5" w:rsidR="00246118" w:rsidRPr="00246118" w:rsidRDefault="00246118" w:rsidP="00246118">
            <w:pPr>
              <w:rPr>
                <w:rFonts w:ascii="Times New Roman" w:eastAsia="Times New Roman" w:hAnsi="Times New Roman" w:cs="Times New Roman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Stanford University, </w:t>
            </w:r>
            <w:r w:rsidRPr="00246118">
              <w:rPr>
                <w:rFonts w:ascii="Times New Roman" w:eastAsia="Times New Roman" w:hAnsi="Times New Roman" w:cs="Times New Roman"/>
                <w:bCs/>
                <w:color w:val="000000"/>
              </w:rPr>
              <w:t>Stanford, CA</w:t>
            </w:r>
            <w:r w:rsidRPr="00246118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</w:p>
          <w:p w14:paraId="77759227" w14:textId="77777777" w:rsidR="00246118" w:rsidRPr="00246118" w:rsidRDefault="00246118" w:rsidP="00246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Degree Type: </w:t>
            </w:r>
            <w:r w:rsidRPr="0024611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Postdoctoral Training</w:t>
            </w:r>
          </w:p>
          <w:p w14:paraId="7474E06C" w14:textId="77777777" w:rsidR="00246118" w:rsidRPr="00246118" w:rsidRDefault="00246118" w:rsidP="00246118">
            <w:pPr>
              <w:rPr>
                <w:rFonts w:ascii="Times New Roman" w:eastAsia="Times New Roman" w:hAnsi="Times New Roman" w:cs="Times New Roman"/>
              </w:rPr>
            </w:pPr>
            <w:r w:rsidRPr="00246118">
              <w:rPr>
                <w:rFonts w:ascii="Times New Roman" w:eastAsia="Times New Roman" w:hAnsi="Times New Roman" w:cs="Times New Roman"/>
                <w:iCs/>
                <w:color w:val="000000"/>
              </w:rPr>
              <w:t>Department of Neurology &amp; Neurological Sciences</w:t>
            </w:r>
            <w:r w:rsidRPr="00246118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4031B2DC" w14:textId="77777777" w:rsidR="00246118" w:rsidRDefault="00246118" w:rsidP="002461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color w:val="000000"/>
              </w:rPr>
              <w:t>December 1, 2022-</w:t>
            </w:r>
          </w:p>
          <w:p w14:paraId="427D9C9D" w14:textId="1BFC7C1A" w:rsidR="00246118" w:rsidRDefault="00246118" w:rsidP="002461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left w:val="single" w:sz="4" w:space="0" w:color="auto"/>
            </w:tcBorders>
          </w:tcPr>
          <w:p w14:paraId="3AA62A7D" w14:textId="689E9A1E" w:rsidR="00246118" w:rsidRPr="009C578D" w:rsidRDefault="00246118" w:rsidP="00246118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Neuroscience Scholars Program Fellow</w:t>
            </w:r>
            <w:r w:rsidR="009F61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9F61CA" w:rsidRPr="009F61CA">
              <w:rPr>
                <w:rFonts w:ascii="Times New Roman" w:eastAsia="Times New Roman" w:hAnsi="Times New Roman" w:cs="Times New Roman"/>
                <w:bCs/>
                <w:color w:val="000000"/>
              </w:rPr>
              <w:t>(2022- Present)</w:t>
            </w:r>
          </w:p>
          <w:p w14:paraId="0E03CE44" w14:textId="6B18561C" w:rsidR="009C578D" w:rsidRPr="005D6ECE" w:rsidRDefault="009C578D" w:rsidP="009C578D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UMMC</w:t>
            </w:r>
            <w:r w:rsidR="006650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GTEC Smith Scholars Program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(2020-2022)</w:t>
            </w:r>
          </w:p>
          <w:p w14:paraId="295B25C8" w14:textId="51A06A87" w:rsidR="005D6ECE" w:rsidRPr="009C578D" w:rsidRDefault="005D6ECE" w:rsidP="009C578D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MBL SPINES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(2022)</w:t>
            </w:r>
          </w:p>
          <w:p w14:paraId="271973CB" w14:textId="7A62283B" w:rsidR="00246118" w:rsidRDefault="00246118" w:rsidP="0062342F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UM </w:t>
            </w:r>
            <w:r w:rsidR="00623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SREB Scholar</w:t>
            </w:r>
            <w:r w:rsidR="009F61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9F61CA" w:rsidRPr="009F61CA">
              <w:rPr>
                <w:rFonts w:ascii="Times New Roman" w:eastAsia="Times New Roman" w:hAnsi="Times New Roman" w:cs="Times New Roman"/>
                <w:bCs/>
                <w:color w:val="000000"/>
              </w:rPr>
              <w:t>(2019-2022)</w:t>
            </w:r>
          </w:p>
          <w:p w14:paraId="301C3612" w14:textId="54DDACFC" w:rsidR="00246118" w:rsidRPr="00246118" w:rsidRDefault="00246118" w:rsidP="00246118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Neuroscience Scholars Program </w:t>
            </w:r>
            <w:r w:rsidR="009F61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Associate  </w:t>
            </w:r>
            <w:r w:rsidR="009F61CA" w:rsidRPr="009F61CA">
              <w:rPr>
                <w:rFonts w:ascii="Times New Roman" w:eastAsia="Times New Roman" w:hAnsi="Times New Roman" w:cs="Times New Roman"/>
                <w:bCs/>
                <w:color w:val="000000"/>
              </w:rPr>
              <w:t>(2019-2021)</w:t>
            </w:r>
          </w:p>
          <w:p w14:paraId="63F424BD" w14:textId="314EE4A4" w:rsidR="00246118" w:rsidRDefault="00246118" w:rsidP="003E1361">
            <w:pPr>
              <w:ind w:left="2880" w:hanging="288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6118" w14:paraId="6298110E" w14:textId="77777777" w:rsidTr="009F61CA">
        <w:tc>
          <w:tcPr>
            <w:tcW w:w="5328" w:type="dxa"/>
            <w:tcBorders>
              <w:right w:val="single" w:sz="4" w:space="0" w:color="auto"/>
            </w:tcBorders>
          </w:tcPr>
          <w:p w14:paraId="0AF7444D" w14:textId="77777777" w:rsidR="00246118" w:rsidRPr="00246118" w:rsidRDefault="00246118" w:rsidP="00246118">
            <w:pPr>
              <w:rPr>
                <w:rFonts w:ascii="Times New Roman" w:eastAsia="Times New Roman" w:hAnsi="Times New Roman" w:cs="Times New Roman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The University of Mississippi, </w:t>
            </w:r>
            <w:r w:rsidRPr="00246118">
              <w:rPr>
                <w:rFonts w:ascii="Times New Roman" w:eastAsia="Times New Roman" w:hAnsi="Times New Roman" w:cs="Times New Roman"/>
                <w:color w:val="000000"/>
              </w:rPr>
              <w:t>University, MS</w:t>
            </w:r>
          </w:p>
          <w:p w14:paraId="4B03F45F" w14:textId="77777777" w:rsidR="00246118" w:rsidRPr="00246118" w:rsidRDefault="00246118" w:rsidP="00246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Degree Type: </w:t>
            </w:r>
            <w:r w:rsidRPr="0024611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Doctor of Philosophy, Ph.D.</w:t>
            </w:r>
          </w:p>
          <w:p w14:paraId="71C2B567" w14:textId="77777777" w:rsidR="00246118" w:rsidRPr="00246118" w:rsidRDefault="00246118" w:rsidP="00246118">
            <w:pPr>
              <w:rPr>
                <w:rFonts w:ascii="Times New Roman" w:eastAsia="Times New Roman" w:hAnsi="Times New Roman" w:cs="Times New Roman"/>
              </w:rPr>
            </w:pPr>
            <w:r w:rsidRPr="002461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Department of </w:t>
            </w:r>
            <w:proofErr w:type="spellStart"/>
            <w:r w:rsidRPr="00246118">
              <w:rPr>
                <w:rFonts w:ascii="Times New Roman" w:eastAsia="Times New Roman" w:hAnsi="Times New Roman" w:cs="Times New Roman"/>
                <w:iCs/>
                <w:color w:val="000000"/>
              </w:rPr>
              <w:t>BioMolecular</w:t>
            </w:r>
            <w:proofErr w:type="spellEnd"/>
            <w:r w:rsidRPr="002461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Sciences</w:t>
            </w:r>
            <w:r w:rsidRPr="00246118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2ACE35D6" w14:textId="77777777" w:rsidR="00246118" w:rsidRDefault="00246118" w:rsidP="007A48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color w:val="000000"/>
              </w:rPr>
              <w:t>May 2019-November 8, 2022</w:t>
            </w:r>
          </w:p>
          <w:p w14:paraId="2C03931D" w14:textId="4DA76B5A" w:rsidR="00246118" w:rsidRPr="00246118" w:rsidRDefault="00246118" w:rsidP="007A48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</w:tcPr>
          <w:p w14:paraId="16C36F78" w14:textId="77777777" w:rsidR="00246118" w:rsidRDefault="00246118" w:rsidP="007A4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6118" w14:paraId="3E01C6D9" w14:textId="77777777" w:rsidTr="009F61CA">
        <w:tc>
          <w:tcPr>
            <w:tcW w:w="5328" w:type="dxa"/>
            <w:tcBorders>
              <w:right w:val="single" w:sz="4" w:space="0" w:color="auto"/>
            </w:tcBorders>
          </w:tcPr>
          <w:p w14:paraId="2E14A85F" w14:textId="77777777" w:rsidR="00246118" w:rsidRPr="00246118" w:rsidRDefault="00246118" w:rsidP="00246118">
            <w:pPr>
              <w:rPr>
                <w:rFonts w:ascii="Times New Roman" w:eastAsia="Times New Roman" w:hAnsi="Times New Roman" w:cs="Times New Roman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The University of Mississippi, </w:t>
            </w:r>
            <w:r w:rsidRPr="00246118">
              <w:rPr>
                <w:rFonts w:ascii="Times New Roman" w:eastAsia="Times New Roman" w:hAnsi="Times New Roman" w:cs="Times New Roman"/>
                <w:color w:val="000000"/>
              </w:rPr>
              <w:t>University, MS</w:t>
            </w:r>
          </w:p>
          <w:p w14:paraId="7ED32458" w14:textId="528A1803" w:rsidR="009F61CA" w:rsidRPr="00246118" w:rsidRDefault="00246118" w:rsidP="007A48F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Degree Type: </w:t>
            </w:r>
            <w:r w:rsidRPr="00246118">
              <w:rPr>
                <w:rFonts w:ascii="Times New Roman" w:eastAsia="Times New Roman" w:hAnsi="Times New Roman" w:cs="Times New Roman"/>
                <w:bCs/>
                <w:color w:val="000000"/>
              </w:rPr>
              <w:t>Bachelor of Arts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702E5F0F" w14:textId="3CCBB266" w:rsidR="00246118" w:rsidRDefault="00246118" w:rsidP="007A4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385E20F" w14:textId="19916CCD" w:rsidR="00246118" w:rsidRDefault="00A11063" w:rsidP="007A4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 w14:anchorId="477D376A">
          <v:shape id="_x0000_s1048" type="#_x0000_t202" style="position:absolute;margin-left:-11.05pt;margin-top:3.9pt;width:492.6pt;height:29.2pt;z-index:251675648;mso-position-horizontal-relative:text;mso-position-vertical-relative:text" fillcolor="#a5a5a5 [3206]" strokecolor="#f2f2f2 [3041]" strokeweight="3pt">
            <v:shadow on="t" type="perspective" color="#525252 [1606]" opacity=".5" offset="1pt" offset2="-1pt"/>
            <v:textbox style="mso-next-textbox:#_x0000_s1048">
              <w:txbxContent>
                <w:p w14:paraId="56D6068D" w14:textId="12238E58" w:rsidR="00246118" w:rsidRDefault="009F61CA" w:rsidP="002705EF">
                  <w:pPr>
                    <w:shd w:val="clear" w:color="auto" w:fill="E7E6E6" w:themeFill="background2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First-Author </w:t>
                  </w:r>
                  <w:r w:rsidR="002461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Publications</w:t>
                  </w:r>
                </w:p>
              </w:txbxContent>
            </v:textbox>
          </v:shape>
        </w:pict>
      </w:r>
    </w:p>
    <w:p w14:paraId="06DDD416" w14:textId="0D88A8CB" w:rsidR="00246118" w:rsidRDefault="00246118" w:rsidP="007A4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9AA6EB" w14:textId="77777777" w:rsidR="002705EF" w:rsidRPr="00246118" w:rsidRDefault="002705EF" w:rsidP="002705EF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0A7BCE5A" w14:textId="5C4E9CCD" w:rsidR="009F61CA" w:rsidRPr="009F61CA" w:rsidRDefault="002705EF" w:rsidP="009F61CA">
      <w:pPr>
        <w:pStyle w:val="ListParagraph"/>
        <w:numPr>
          <w:ilvl w:val="0"/>
          <w:numId w:val="42"/>
        </w:numPr>
        <w:spacing w:after="0"/>
        <w:textAlignment w:val="baseline"/>
        <w:rPr>
          <w:rStyle w:val="Hyperlink"/>
          <w:rFonts w:ascii="Times New Roman" w:hAnsi="Times New Roman" w:cs="Times New Roman"/>
          <w:i/>
          <w:color w:val="auto"/>
          <w:u w:val="none"/>
        </w:rPr>
      </w:pPr>
      <w:bookmarkStart w:id="1" w:name="_Hlk109398251"/>
      <w:r w:rsidRPr="009F61CA">
        <w:rPr>
          <w:rFonts w:ascii="Times New Roman" w:hAnsi="Times New Roman" w:cs="Times New Roman"/>
          <w:b/>
        </w:rPr>
        <w:t>Hayes CA</w:t>
      </w:r>
      <w:r w:rsidRPr="009F61CA">
        <w:rPr>
          <w:rFonts w:ascii="Times New Roman" w:hAnsi="Times New Roman" w:cs="Times New Roman"/>
        </w:rPr>
        <w:t xml:space="preserve">, </w:t>
      </w:r>
      <w:proofErr w:type="spellStart"/>
      <w:r w:rsidRPr="009F61CA">
        <w:rPr>
          <w:rFonts w:ascii="Times New Roman" w:hAnsi="Times New Roman" w:cs="Times New Roman"/>
        </w:rPr>
        <w:t>Valcarcel</w:t>
      </w:r>
      <w:proofErr w:type="spellEnd"/>
      <w:r w:rsidRPr="009F61CA">
        <w:rPr>
          <w:rFonts w:ascii="Times New Roman" w:hAnsi="Times New Roman" w:cs="Times New Roman"/>
        </w:rPr>
        <w:t xml:space="preserve">-Ares MN, </w:t>
      </w:r>
      <w:proofErr w:type="spellStart"/>
      <w:r w:rsidRPr="009F61CA">
        <w:rPr>
          <w:rFonts w:ascii="Times New Roman" w:hAnsi="Times New Roman" w:cs="Times New Roman"/>
        </w:rPr>
        <w:t>Ashpole</w:t>
      </w:r>
      <w:proofErr w:type="spellEnd"/>
      <w:r w:rsidRPr="009F61CA">
        <w:rPr>
          <w:rFonts w:ascii="Times New Roman" w:hAnsi="Times New Roman" w:cs="Times New Roman"/>
        </w:rPr>
        <w:t xml:space="preserve"> NM (2020) Insulin-like Growth Factor-1 and Ischemic Stroke Outcomes: Evidence from Clinical and Preclinical Interventions. </w:t>
      </w:r>
      <w:r w:rsidRPr="009F61CA">
        <w:rPr>
          <w:rFonts w:ascii="Times New Roman" w:hAnsi="Times New Roman" w:cs="Times New Roman"/>
          <w:i/>
        </w:rPr>
        <w:t xml:space="preserve">Journal of Cerebral Blood Flow and Metabolism PMID: 33757314 </w:t>
      </w:r>
    </w:p>
    <w:p w14:paraId="7D0CC6A4" w14:textId="77777777" w:rsidR="004A259A" w:rsidRPr="004A259A" w:rsidRDefault="00001A37" w:rsidP="00F534B5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F61CA">
        <w:rPr>
          <w:rFonts w:ascii="Times New Roman" w:hAnsi="Times New Roman" w:cs="Times New Roman"/>
          <w:b/>
        </w:rPr>
        <w:t>Hayes CA</w:t>
      </w:r>
      <w:r w:rsidRPr="009F61CA">
        <w:rPr>
          <w:rFonts w:ascii="Times New Roman" w:hAnsi="Times New Roman" w:cs="Times New Roman"/>
        </w:rPr>
        <w:t xml:space="preserve">, (2021) Black Scientists Are Not the Door to Diversity. </w:t>
      </w:r>
      <w:r w:rsidRPr="009F61CA">
        <w:rPr>
          <w:rFonts w:ascii="Times New Roman" w:hAnsi="Times New Roman" w:cs="Times New Roman"/>
          <w:i/>
        </w:rPr>
        <w:t xml:space="preserve">ACS </w:t>
      </w:r>
      <w:proofErr w:type="spellStart"/>
      <w:r w:rsidRPr="009F61CA">
        <w:rPr>
          <w:rFonts w:ascii="Times New Roman" w:hAnsi="Times New Roman" w:cs="Times New Roman"/>
          <w:i/>
        </w:rPr>
        <w:t>ChemNeuro</w:t>
      </w:r>
      <w:proofErr w:type="spellEnd"/>
      <w:r w:rsidRPr="009F61CA">
        <w:rPr>
          <w:rFonts w:ascii="Times New Roman" w:hAnsi="Times New Roman" w:cs="Times New Roman"/>
          <w:i/>
        </w:rPr>
        <w:t xml:space="preserve"> </w:t>
      </w:r>
    </w:p>
    <w:p w14:paraId="6B6AFAF0" w14:textId="1AA668BC" w:rsidR="009F61CA" w:rsidRPr="009F61CA" w:rsidRDefault="00001A37" w:rsidP="004A259A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9F61CA">
        <w:rPr>
          <w:rFonts w:ascii="Times New Roman" w:hAnsi="Times New Roman" w:cs="Times New Roman"/>
          <w:i/>
        </w:rPr>
        <w:t xml:space="preserve">PMID: 34115483 </w:t>
      </w:r>
    </w:p>
    <w:p w14:paraId="712A86ED" w14:textId="7ABC08B1" w:rsidR="004A259A" w:rsidRPr="004A259A" w:rsidRDefault="00D87211" w:rsidP="004A259A">
      <w:pPr>
        <w:pStyle w:val="ListParagraph"/>
        <w:numPr>
          <w:ilvl w:val="0"/>
          <w:numId w:val="42"/>
        </w:numPr>
        <w:spacing w:after="0"/>
        <w:textAlignment w:val="baseline"/>
        <w:rPr>
          <w:rFonts w:ascii="Times New Roman" w:eastAsia="Times New Roman" w:hAnsi="Times New Roman" w:cs="Times New Roman"/>
          <w:i/>
        </w:rPr>
      </w:pPr>
      <w:r w:rsidRPr="004A259A">
        <w:rPr>
          <w:rFonts w:ascii="Times New Roman" w:hAnsi="Times New Roman" w:cs="Times New Roman"/>
          <w:b/>
        </w:rPr>
        <w:t>Hayes CA</w:t>
      </w:r>
      <w:r w:rsidR="00E7773C" w:rsidRPr="004A259A">
        <w:rPr>
          <w:rFonts w:ascii="Times New Roman" w:hAnsi="Times New Roman" w:cs="Times New Roman"/>
        </w:rPr>
        <w:t>,</w:t>
      </w:r>
      <w:r w:rsidR="004A259A" w:rsidRPr="004A259A">
        <w:rPr>
          <w:rFonts w:ascii="Times New Roman" w:hAnsi="Times New Roman" w:cs="Times New Roman"/>
        </w:rPr>
        <w:t xml:space="preserve"> Ashmore BG, </w:t>
      </w:r>
      <w:proofErr w:type="spellStart"/>
      <w:r w:rsidR="004A259A" w:rsidRPr="004A259A">
        <w:rPr>
          <w:rFonts w:ascii="Times New Roman" w:hAnsi="Times New Roman" w:cs="Times New Roman"/>
        </w:rPr>
        <w:t>Vijayasankar</w:t>
      </w:r>
      <w:proofErr w:type="spellEnd"/>
      <w:r w:rsidR="004A259A" w:rsidRPr="004A259A">
        <w:rPr>
          <w:rFonts w:ascii="Times New Roman" w:hAnsi="Times New Roman" w:cs="Times New Roman"/>
        </w:rPr>
        <w:t xml:space="preserve"> A, Marshall JP, Ashpole NM</w:t>
      </w:r>
      <w:r w:rsidR="00E7773C" w:rsidRPr="004A259A">
        <w:rPr>
          <w:rFonts w:ascii="Times New Roman" w:hAnsi="Times New Roman" w:cs="Times New Roman"/>
        </w:rPr>
        <w:t xml:space="preserve"> (2021) </w:t>
      </w:r>
      <w:r w:rsidR="004A259A" w:rsidRPr="004A259A">
        <w:rPr>
          <w:rFonts w:ascii="Times New Roman" w:hAnsi="Times New Roman" w:cs="Times New Roman"/>
          <w:bCs/>
        </w:rPr>
        <w:t>Insulin-Like Growth Factor-1 Differentially Modulates Glutamate-Induced Toxicity and Stress in Cells of the Neurogliovascular Unit</w:t>
      </w:r>
      <w:r w:rsidR="004A259A">
        <w:rPr>
          <w:rFonts w:ascii="Times New Roman" w:hAnsi="Times New Roman" w:cs="Times New Roman"/>
          <w:bCs/>
        </w:rPr>
        <w:t xml:space="preserve"> </w:t>
      </w:r>
      <w:r w:rsidR="00E7773C" w:rsidRPr="004A259A">
        <w:rPr>
          <w:rFonts w:ascii="Times New Roman" w:eastAsia="Times New Roman" w:hAnsi="Times New Roman" w:cs="Times New Roman"/>
          <w:i/>
        </w:rPr>
        <w:t>Frontiers in Aging Neuroscience</w:t>
      </w:r>
      <w:r w:rsidR="003F1BFA" w:rsidRPr="004A259A">
        <w:rPr>
          <w:rFonts w:ascii="Times New Roman" w:eastAsia="Times New Roman" w:hAnsi="Times New Roman" w:cs="Times New Roman"/>
          <w:i/>
        </w:rPr>
        <w:t xml:space="preserve"> </w:t>
      </w:r>
      <w:r w:rsidR="004A259A">
        <w:rPr>
          <w:rFonts w:ascii="Times New Roman" w:eastAsia="Times New Roman" w:hAnsi="Times New Roman" w:cs="Times New Roman"/>
          <w:i/>
        </w:rPr>
        <w:t>PMID:</w:t>
      </w:r>
      <w:r w:rsidR="004A259A" w:rsidRPr="004A259A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="004A259A" w:rsidRPr="004A259A">
        <w:rPr>
          <w:rFonts w:ascii="Times New Roman" w:eastAsia="Times New Roman" w:hAnsi="Times New Roman" w:cs="Times New Roman"/>
          <w:i/>
        </w:rPr>
        <w:t>34887742</w:t>
      </w:r>
    </w:p>
    <w:p w14:paraId="7B31B72E" w14:textId="791336CE" w:rsidR="003F1BFA" w:rsidRPr="004A259A" w:rsidRDefault="00A11063" w:rsidP="004A259A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>
        <w:rPr>
          <w:noProof/>
        </w:rPr>
        <w:pict w14:anchorId="477D376A">
          <v:shape id="_x0000_s1063" type="#_x0000_t202" style="position:absolute;left:0;text-align:left;margin-left:-11.05pt;margin-top:2.05pt;width:492.6pt;height:29.2pt;z-index:251685888" fillcolor="#a5a5a5 [3206]" strokecolor="#f2f2f2 [3041]" strokeweight="3pt">
            <v:shadow on="t" type="perspective" color="#525252 [1606]" opacity=".5" offset="1pt" offset2="-1pt"/>
            <v:textbox style="mso-next-textbox:#_x0000_s1063">
              <w:txbxContent>
                <w:p w14:paraId="4A641CBE" w14:textId="51D77AAD" w:rsidR="009F61CA" w:rsidRDefault="004A259A" w:rsidP="009F61CA">
                  <w:pPr>
                    <w:shd w:val="clear" w:color="auto" w:fill="E7E6E6" w:themeFill="background2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Funding </w:t>
                  </w:r>
                </w:p>
              </w:txbxContent>
            </v:textbox>
          </v:shape>
        </w:pict>
      </w:r>
      <w:r w:rsidR="003F1BFA" w:rsidRPr="004A259A">
        <w:rPr>
          <w:rFonts w:ascii="Times New Roman" w:hAnsi="Times New Roman" w:cs="Times New Roman"/>
        </w:rPr>
        <w:t xml:space="preserve"> </w:t>
      </w:r>
    </w:p>
    <w:p w14:paraId="150396FA" w14:textId="40A00BE3" w:rsidR="009F61CA" w:rsidRDefault="009F61CA" w:rsidP="009F61CA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6448D76" w14:textId="4FC9EA5F" w:rsidR="009F61CA" w:rsidRDefault="009F61CA" w:rsidP="009F61CA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Style w:val="TableGrid"/>
        <w:tblW w:w="9259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639"/>
      </w:tblGrid>
      <w:tr w:rsidR="009F61CA" w:rsidRPr="00246118" w14:paraId="7BF3F43C" w14:textId="77777777" w:rsidTr="009F61CA">
        <w:trPr>
          <w:trHeight w:val="360"/>
        </w:trPr>
        <w:tc>
          <w:tcPr>
            <w:tcW w:w="1620" w:type="dxa"/>
          </w:tcPr>
          <w:p w14:paraId="5CCBCA1B" w14:textId="77777777" w:rsidR="009F61CA" w:rsidRPr="00246118" w:rsidRDefault="009F61CA" w:rsidP="004E417E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7639" w:type="dxa"/>
          </w:tcPr>
          <w:p w14:paraId="11155F41" w14:textId="7B706F7D" w:rsidR="009F61CA" w:rsidRPr="00246118" w:rsidRDefault="009F61CA" w:rsidP="004E41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46118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Graduate School Counsel Research Grant from the University of Mississipp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i</w:t>
            </w:r>
          </w:p>
        </w:tc>
      </w:tr>
      <w:tr w:rsidR="009F61CA" w:rsidRPr="00246118" w14:paraId="14E4581D" w14:textId="77777777" w:rsidTr="009F61CA">
        <w:trPr>
          <w:trHeight w:val="360"/>
        </w:trPr>
        <w:tc>
          <w:tcPr>
            <w:tcW w:w="1620" w:type="dxa"/>
          </w:tcPr>
          <w:p w14:paraId="58EDA7C4" w14:textId="77777777" w:rsidR="009F61CA" w:rsidRPr="00246118" w:rsidRDefault="009F61CA" w:rsidP="004E417E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7639" w:type="dxa"/>
          </w:tcPr>
          <w:p w14:paraId="3D558537" w14:textId="51A7C283" w:rsidR="009F61CA" w:rsidRPr="004A259A" w:rsidRDefault="009F61CA" w:rsidP="004E41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NIH F31</w:t>
            </w:r>
            <w:r w:rsidR="004A25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A259A" w:rsidRPr="004A25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Ruth L. Kirschstein Predoctoral Individual National Research Service Award</w:t>
            </w:r>
            <w:r w:rsidR="001A56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A5604" w:rsidRPr="001A5604">
              <w:rPr>
                <w:rFonts w:ascii="Times New Roman" w:eastAsia="Times New Roman" w:hAnsi="Times New Roman" w:cs="Times New Roman"/>
                <w:bCs/>
                <w:color w:val="000000"/>
              </w:rPr>
              <w:t>*First Black Trainee and 3</w:t>
            </w:r>
            <w:r w:rsidR="001A5604" w:rsidRPr="001A560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rd</w:t>
            </w:r>
            <w:r w:rsidR="001A5604" w:rsidRPr="001A56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in history at UM</w:t>
            </w:r>
          </w:p>
        </w:tc>
      </w:tr>
      <w:tr w:rsidR="009F61CA" w:rsidRPr="00246118" w14:paraId="0E237A7D" w14:textId="77777777" w:rsidTr="009F61CA">
        <w:trPr>
          <w:trHeight w:val="360"/>
        </w:trPr>
        <w:tc>
          <w:tcPr>
            <w:tcW w:w="1620" w:type="dxa"/>
          </w:tcPr>
          <w:p w14:paraId="17150ECE" w14:textId="77777777" w:rsidR="009F61CA" w:rsidRPr="00246118" w:rsidRDefault="009F61CA" w:rsidP="004E417E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7639" w:type="dxa"/>
          </w:tcPr>
          <w:p w14:paraId="1DE5A624" w14:textId="3880C2FD" w:rsidR="009F61CA" w:rsidRPr="00246118" w:rsidRDefault="009F61CA" w:rsidP="004E41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4611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Stanford Propel </w:t>
            </w:r>
            <w:r w:rsidR="00F251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Postdoctoral </w:t>
            </w:r>
            <w:r w:rsidRPr="00246118">
              <w:rPr>
                <w:rFonts w:ascii="Times New Roman" w:eastAsia="Times New Roman" w:hAnsi="Times New Roman" w:cs="Times New Roman"/>
                <w:b/>
                <w:color w:val="000000"/>
              </w:rPr>
              <w:t>Fellowship</w:t>
            </w:r>
            <w:r w:rsidRPr="002461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F61CA" w:rsidRPr="00246118" w14:paraId="6152824F" w14:textId="77777777" w:rsidTr="009F61CA">
        <w:trPr>
          <w:trHeight w:val="241"/>
        </w:trPr>
        <w:tc>
          <w:tcPr>
            <w:tcW w:w="1620" w:type="dxa"/>
          </w:tcPr>
          <w:p w14:paraId="021EC4DC" w14:textId="522AA2EB" w:rsidR="009F61CA" w:rsidRPr="00246118" w:rsidRDefault="00A11063" w:rsidP="004E41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noProof/>
              </w:rPr>
              <w:pict w14:anchorId="477D376A">
                <v:shape id="_x0000_s1064" type="#_x0000_t202" style="position:absolute;margin-left:-1.75pt;margin-top:2.3pt;width:492.6pt;height:29.2pt;z-index:251686912;mso-position-horizontal-relative:text;mso-position-vertical-relative:text" fillcolor="#a5a5a5 [3206]" strokecolor="#f2f2f2 [3041]" strokeweight="3pt">
                  <v:shadow on="t" type="perspective" color="#525252 [1606]" opacity=".5" offset="1pt" offset2="-1pt"/>
                  <v:textbox style="mso-next-textbox:#_x0000_s1064">
                    <w:txbxContent>
                      <w:p w14:paraId="218B9A88" w14:textId="3D006413" w:rsidR="009F61CA" w:rsidRPr="009F61CA" w:rsidRDefault="009F61CA" w:rsidP="009F61CA">
                        <w:pPr>
                          <w:shd w:val="clear" w:color="auto" w:fill="E7E6E6" w:themeFill="background2"/>
                          <w:rPr>
                            <w:sz w:val="26"/>
                            <w:szCs w:val="26"/>
                          </w:rPr>
                        </w:pPr>
                        <w:r w:rsidRPr="009F61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Additional Publications, Awards, Presentations, Service, Teaching, Mentorship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639" w:type="dxa"/>
          </w:tcPr>
          <w:p w14:paraId="7172EF48" w14:textId="77777777" w:rsidR="009F61CA" w:rsidRPr="00246118" w:rsidRDefault="009F61CA" w:rsidP="004E41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2D227625" w14:textId="6A51760C" w:rsidR="009F61CA" w:rsidRDefault="009F61CA" w:rsidP="009F61CA">
      <w:pPr>
        <w:spacing w:after="0"/>
        <w:textAlignment w:val="baseline"/>
        <w:rPr>
          <w:rFonts w:ascii="Times New Roman" w:hAnsi="Times New Roman" w:cs="Times New Roman"/>
          <w:i/>
        </w:rPr>
      </w:pPr>
    </w:p>
    <w:p w14:paraId="14EE69FB" w14:textId="77777777" w:rsidR="009F61CA" w:rsidRDefault="009F61CA" w:rsidP="009F61CA">
      <w:pPr>
        <w:spacing w:after="0"/>
        <w:textAlignment w:val="baseline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3879"/>
      </w:tblGrid>
      <w:tr w:rsidR="004A259A" w14:paraId="0761EE72" w14:textId="1D5DB5C9" w:rsidTr="001A5604">
        <w:tc>
          <w:tcPr>
            <w:tcW w:w="5139" w:type="dxa"/>
          </w:tcPr>
          <w:p w14:paraId="4422D569" w14:textId="380FBBCD" w:rsidR="004A259A" w:rsidRDefault="004A259A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5 </w:t>
            </w:r>
            <w:r w:rsidR="00CA0139" w:rsidRPr="00CA0139">
              <w:rPr>
                <w:rFonts w:ascii="Times New Roman" w:hAnsi="Times New Roman" w:cs="Times New Roman"/>
              </w:rPr>
              <w:t>1</w:t>
            </w:r>
            <w:r w:rsidR="00CA0139" w:rsidRPr="00CA0139">
              <w:rPr>
                <w:rFonts w:ascii="Times New Roman" w:hAnsi="Times New Roman" w:cs="Times New Roman"/>
                <w:vertAlign w:val="superscript"/>
              </w:rPr>
              <w:t>st</w:t>
            </w:r>
            <w:r w:rsidR="00CA0139">
              <w:rPr>
                <w:rFonts w:ascii="Times New Roman" w:hAnsi="Times New Roman" w:cs="Times New Roman"/>
                <w:i/>
              </w:rPr>
              <w:t xml:space="preserve"> </w:t>
            </w:r>
            <w:r w:rsidRPr="004A259A">
              <w:rPr>
                <w:rFonts w:ascii="Times New Roman" w:hAnsi="Times New Roman" w:cs="Times New Roman"/>
              </w:rPr>
              <w:t>Author Manuscript</w:t>
            </w:r>
            <w:r w:rsidR="000D62F3">
              <w:rPr>
                <w:rFonts w:ascii="Times New Roman" w:hAnsi="Times New Roman" w:cs="Times New Roman"/>
              </w:rPr>
              <w:t>s</w:t>
            </w:r>
            <w:r w:rsidRPr="004A259A">
              <w:rPr>
                <w:rFonts w:ascii="Times New Roman" w:hAnsi="Times New Roman" w:cs="Times New Roman"/>
              </w:rPr>
              <w:t xml:space="preserve"> Under Review/In Preparation</w:t>
            </w:r>
          </w:p>
        </w:tc>
        <w:tc>
          <w:tcPr>
            <w:tcW w:w="3879" w:type="dxa"/>
          </w:tcPr>
          <w:p w14:paraId="2F13B00B" w14:textId="6DC23FB5" w:rsidR="00F251E1" w:rsidRDefault="007F1698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300</w:t>
            </w:r>
            <w:r w:rsidR="00F251E1">
              <w:rPr>
                <w:rFonts w:ascii="Times New Roman" w:hAnsi="Times New Roman" w:cs="Times New Roman"/>
                <w:i/>
              </w:rPr>
              <w:t>+</w:t>
            </w:r>
            <w:r w:rsidR="00F251E1" w:rsidRPr="004A259A">
              <w:rPr>
                <w:rFonts w:ascii="Times New Roman" w:hAnsi="Times New Roman" w:cs="Times New Roman"/>
              </w:rPr>
              <w:t xml:space="preserve"> Hours of Community Service</w:t>
            </w:r>
          </w:p>
        </w:tc>
      </w:tr>
      <w:tr w:rsidR="004A259A" w14:paraId="1C00BCAC" w14:textId="77777777" w:rsidTr="001A5604">
        <w:tc>
          <w:tcPr>
            <w:tcW w:w="5139" w:type="dxa"/>
          </w:tcPr>
          <w:p w14:paraId="39F303FA" w14:textId="0D77060E" w:rsidR="004A259A" w:rsidRDefault="00BB77F2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4A259A">
              <w:rPr>
                <w:rFonts w:ascii="Times New Roman" w:hAnsi="Times New Roman" w:cs="Times New Roman"/>
                <w:i/>
              </w:rPr>
              <w:t xml:space="preserve"> </w:t>
            </w:r>
            <w:r w:rsidR="004A259A" w:rsidRPr="004A259A">
              <w:rPr>
                <w:rFonts w:ascii="Times New Roman" w:hAnsi="Times New Roman" w:cs="Times New Roman"/>
              </w:rPr>
              <w:t>Coauthor Manuscript Under Review/In Preparation</w:t>
            </w:r>
          </w:p>
        </w:tc>
        <w:tc>
          <w:tcPr>
            <w:tcW w:w="3879" w:type="dxa"/>
          </w:tcPr>
          <w:p w14:paraId="3AEC72E6" w14:textId="26F6DD18" w:rsidR="004A259A" w:rsidRPr="00F251E1" w:rsidRDefault="00F251E1" w:rsidP="004A259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27 </w:t>
            </w:r>
            <w:r w:rsidRPr="004A259A">
              <w:rPr>
                <w:rFonts w:ascii="Times New Roman" w:hAnsi="Times New Roman" w:cs="Times New Roman"/>
              </w:rPr>
              <w:t>RCR Hours</w:t>
            </w:r>
          </w:p>
        </w:tc>
      </w:tr>
      <w:tr w:rsidR="004A259A" w14:paraId="0BC05D33" w14:textId="21556F8A" w:rsidTr="001A5604">
        <w:tc>
          <w:tcPr>
            <w:tcW w:w="5139" w:type="dxa"/>
          </w:tcPr>
          <w:p w14:paraId="530541F6" w14:textId="6902685D" w:rsidR="004A259A" w:rsidRDefault="004A259A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25 </w:t>
            </w:r>
            <w:r w:rsidRPr="004A259A">
              <w:rPr>
                <w:rFonts w:ascii="Times New Roman" w:hAnsi="Times New Roman" w:cs="Times New Roman"/>
              </w:rPr>
              <w:t>Honors, Awards, and Features</w:t>
            </w:r>
          </w:p>
        </w:tc>
        <w:tc>
          <w:tcPr>
            <w:tcW w:w="3879" w:type="dxa"/>
          </w:tcPr>
          <w:p w14:paraId="65A4B6EE" w14:textId="6210598F" w:rsidR="004A259A" w:rsidRDefault="004A259A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 </w:t>
            </w:r>
            <w:r w:rsidRPr="004A259A">
              <w:rPr>
                <w:rFonts w:ascii="Times New Roman" w:hAnsi="Times New Roman" w:cs="Times New Roman"/>
              </w:rPr>
              <w:t xml:space="preserve">Hours of </w:t>
            </w:r>
            <w:r w:rsidR="0062342F">
              <w:rPr>
                <w:rFonts w:ascii="Times New Roman" w:hAnsi="Times New Roman" w:cs="Times New Roman"/>
              </w:rPr>
              <w:t>Guest Lecturing</w:t>
            </w:r>
          </w:p>
        </w:tc>
      </w:tr>
      <w:tr w:rsidR="004A259A" w14:paraId="1B8E6E5F" w14:textId="7B0AB255" w:rsidTr="001A5604">
        <w:tc>
          <w:tcPr>
            <w:tcW w:w="5139" w:type="dxa"/>
            <w:tcBorders>
              <w:bottom w:val="single" w:sz="4" w:space="0" w:color="auto"/>
            </w:tcBorders>
          </w:tcPr>
          <w:p w14:paraId="6DC43767" w14:textId="60B4B14B" w:rsidR="004A259A" w:rsidRDefault="004A259A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 </w:t>
            </w:r>
            <w:r w:rsidRPr="004A259A">
              <w:rPr>
                <w:rFonts w:ascii="Times New Roman" w:hAnsi="Times New Roman" w:cs="Times New Roman"/>
              </w:rPr>
              <w:t>Noteworthy Features, Videos, and Sci-Comm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14:paraId="646859F8" w14:textId="4EEC4CAC" w:rsidR="004A259A" w:rsidRDefault="004A259A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Pr="004A259A">
              <w:rPr>
                <w:rFonts w:ascii="Times New Roman" w:hAnsi="Times New Roman" w:cs="Times New Roman"/>
              </w:rPr>
              <w:t xml:space="preserve"> Professional Appointments</w:t>
            </w:r>
          </w:p>
        </w:tc>
      </w:tr>
      <w:tr w:rsidR="004A259A" w14:paraId="4EC2351E" w14:textId="125058F0" w:rsidTr="001A5604"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14:paraId="422CE10B" w14:textId="33C5033F" w:rsidR="004A259A" w:rsidRPr="004A259A" w:rsidRDefault="004A259A" w:rsidP="004A259A">
            <w:pPr>
              <w:textAlignment w:val="baseline"/>
              <w:rPr>
                <w:rFonts w:ascii="Times New Roman" w:hAnsi="Times New Roman" w:cs="Times New Roman"/>
              </w:rPr>
            </w:pPr>
            <w:r w:rsidRPr="00CA0139">
              <w:rPr>
                <w:rFonts w:ascii="Times New Roman" w:hAnsi="Times New Roman" w:cs="Times New Roman"/>
                <w:i/>
              </w:rPr>
              <w:t>6</w:t>
            </w:r>
            <w:r w:rsidRPr="004A259A">
              <w:rPr>
                <w:rFonts w:ascii="Times New Roman" w:hAnsi="Times New Roman" w:cs="Times New Roman"/>
              </w:rPr>
              <w:t xml:space="preserve"> Oral Presentations; </w:t>
            </w:r>
            <w:r w:rsidR="0064271D">
              <w:rPr>
                <w:rFonts w:ascii="Times New Roman" w:hAnsi="Times New Roman" w:cs="Times New Roman"/>
              </w:rPr>
              <w:t>8</w:t>
            </w:r>
            <w:r w:rsidRPr="004A259A">
              <w:rPr>
                <w:rFonts w:ascii="Times New Roman" w:hAnsi="Times New Roman" w:cs="Times New Roman"/>
              </w:rPr>
              <w:t xml:space="preserve"> Poster Presentations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14:paraId="2F709A7F" w14:textId="1C6302B9" w:rsidR="004A259A" w:rsidRPr="004A259A" w:rsidRDefault="00CA0139" w:rsidP="004A259A">
            <w:pPr>
              <w:textAlignment w:val="baseline"/>
              <w:rPr>
                <w:rFonts w:ascii="Times New Roman" w:hAnsi="Times New Roman" w:cs="Times New Roman"/>
              </w:rPr>
            </w:pPr>
            <w:r w:rsidRPr="0062342F">
              <w:rPr>
                <w:rFonts w:ascii="Times New Roman" w:hAnsi="Times New Roman" w:cs="Times New Roman"/>
                <w:i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Mentees</w:t>
            </w:r>
          </w:p>
        </w:tc>
      </w:tr>
      <w:tr w:rsidR="0062342F" w14:paraId="7332AA01" w14:textId="77777777" w:rsidTr="001A5604"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14:paraId="3DA0D47D" w14:textId="6E1BD714" w:rsidR="0062342F" w:rsidRPr="00CA0139" w:rsidRDefault="0062342F" w:rsidP="004A259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5 </w:t>
            </w:r>
            <w:r w:rsidRPr="0062342F">
              <w:rPr>
                <w:rFonts w:ascii="Times New Roman" w:hAnsi="Times New Roman" w:cs="Times New Roman"/>
              </w:rPr>
              <w:t>Coauthored Presentations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14:paraId="5E04A4C9" w14:textId="5F4C3806" w:rsidR="0062342F" w:rsidRPr="00DC7521" w:rsidRDefault="00C63FD3" w:rsidP="004A259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7521">
              <w:rPr>
                <w:rFonts w:ascii="Times New Roman" w:hAnsi="Times New Roman" w:cs="Times New Roman"/>
              </w:rPr>
              <w:t xml:space="preserve"> Invited Outreach Talks</w:t>
            </w:r>
          </w:p>
        </w:tc>
      </w:tr>
      <w:bookmarkEnd w:id="0"/>
    </w:tbl>
    <w:p w14:paraId="25715669" w14:textId="77777777" w:rsidR="009F61CA" w:rsidRDefault="009F61CA" w:rsidP="009C578D">
      <w:pPr>
        <w:spacing w:after="0"/>
        <w:textAlignment w:val="baseline"/>
        <w:rPr>
          <w:rFonts w:ascii="Times New Roman" w:hAnsi="Times New Roman" w:cs="Times New Roman"/>
          <w:i/>
        </w:rPr>
      </w:pPr>
    </w:p>
    <w:sectPr w:rsidR="009F61CA" w:rsidSect="00F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D6"/>
    <w:multiLevelType w:val="multilevel"/>
    <w:tmpl w:val="9AE8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0EF2"/>
    <w:multiLevelType w:val="hybridMultilevel"/>
    <w:tmpl w:val="2E0E53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0B2523"/>
    <w:multiLevelType w:val="multilevel"/>
    <w:tmpl w:val="F74E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604D6"/>
    <w:multiLevelType w:val="multilevel"/>
    <w:tmpl w:val="57303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81329"/>
    <w:multiLevelType w:val="hybridMultilevel"/>
    <w:tmpl w:val="7F428A86"/>
    <w:lvl w:ilvl="0" w:tplc="C47A06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3234890"/>
    <w:multiLevelType w:val="multilevel"/>
    <w:tmpl w:val="1276A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76088"/>
    <w:multiLevelType w:val="multilevel"/>
    <w:tmpl w:val="59FA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F222D"/>
    <w:multiLevelType w:val="multilevel"/>
    <w:tmpl w:val="A10CB2F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06987"/>
    <w:multiLevelType w:val="multilevel"/>
    <w:tmpl w:val="68A2AE6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24DDA"/>
    <w:multiLevelType w:val="multilevel"/>
    <w:tmpl w:val="AF4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D6496"/>
    <w:multiLevelType w:val="multilevel"/>
    <w:tmpl w:val="4C000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B05B49"/>
    <w:multiLevelType w:val="hybridMultilevel"/>
    <w:tmpl w:val="A8B24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52F4"/>
    <w:multiLevelType w:val="multilevel"/>
    <w:tmpl w:val="507C1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1A5CC8"/>
    <w:multiLevelType w:val="multilevel"/>
    <w:tmpl w:val="4D18E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DC4AF9"/>
    <w:multiLevelType w:val="hybridMultilevel"/>
    <w:tmpl w:val="0274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0314"/>
    <w:multiLevelType w:val="hybridMultilevel"/>
    <w:tmpl w:val="A2BA58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DFE2A12"/>
    <w:multiLevelType w:val="multilevel"/>
    <w:tmpl w:val="3A28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C53DF"/>
    <w:multiLevelType w:val="multilevel"/>
    <w:tmpl w:val="98C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3683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9" w15:restartNumberingAfterBreak="0">
    <w:nsid w:val="30457FCD"/>
    <w:multiLevelType w:val="multilevel"/>
    <w:tmpl w:val="6EA2A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EF0CB0"/>
    <w:multiLevelType w:val="hybridMultilevel"/>
    <w:tmpl w:val="BFE446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A947CFA"/>
    <w:multiLevelType w:val="multilevel"/>
    <w:tmpl w:val="0D2A70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56564B"/>
    <w:multiLevelType w:val="multilevel"/>
    <w:tmpl w:val="13CCB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AF4CF9"/>
    <w:multiLevelType w:val="hybridMultilevel"/>
    <w:tmpl w:val="4EE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0E1506"/>
    <w:multiLevelType w:val="hybridMultilevel"/>
    <w:tmpl w:val="E690DC3E"/>
    <w:lvl w:ilvl="0" w:tplc="D1C6138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96560"/>
    <w:multiLevelType w:val="multilevel"/>
    <w:tmpl w:val="C7A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392453"/>
    <w:multiLevelType w:val="multilevel"/>
    <w:tmpl w:val="95C06CBE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86120"/>
    <w:multiLevelType w:val="hybridMultilevel"/>
    <w:tmpl w:val="965CF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521E6E"/>
    <w:multiLevelType w:val="hybridMultilevel"/>
    <w:tmpl w:val="2DAED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E81FA9"/>
    <w:multiLevelType w:val="multilevel"/>
    <w:tmpl w:val="76589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EC0878"/>
    <w:multiLevelType w:val="hybridMultilevel"/>
    <w:tmpl w:val="38125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C6346FE"/>
    <w:multiLevelType w:val="multilevel"/>
    <w:tmpl w:val="7136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FB685A"/>
    <w:multiLevelType w:val="hybridMultilevel"/>
    <w:tmpl w:val="26B2D6E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0906633"/>
    <w:multiLevelType w:val="multilevel"/>
    <w:tmpl w:val="FFEE0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AD383F"/>
    <w:multiLevelType w:val="hybridMultilevel"/>
    <w:tmpl w:val="0AF4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83CA0"/>
    <w:multiLevelType w:val="multilevel"/>
    <w:tmpl w:val="7136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045A1"/>
    <w:multiLevelType w:val="multilevel"/>
    <w:tmpl w:val="D57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296B77"/>
    <w:multiLevelType w:val="multilevel"/>
    <w:tmpl w:val="0F707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2C6086"/>
    <w:multiLevelType w:val="multilevel"/>
    <w:tmpl w:val="A49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462C7"/>
    <w:multiLevelType w:val="multilevel"/>
    <w:tmpl w:val="4A88D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78409B"/>
    <w:multiLevelType w:val="multilevel"/>
    <w:tmpl w:val="F78A1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28C2BB4"/>
    <w:multiLevelType w:val="multilevel"/>
    <w:tmpl w:val="B1E2C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234A5C"/>
    <w:multiLevelType w:val="hybridMultilevel"/>
    <w:tmpl w:val="04E8BC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38B7CE9"/>
    <w:multiLevelType w:val="multilevel"/>
    <w:tmpl w:val="83D4D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257628"/>
    <w:multiLevelType w:val="multilevel"/>
    <w:tmpl w:val="563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C8540F"/>
    <w:multiLevelType w:val="multilevel"/>
    <w:tmpl w:val="13CCB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60A1F91"/>
    <w:multiLevelType w:val="multilevel"/>
    <w:tmpl w:val="51C2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C4729F"/>
    <w:multiLevelType w:val="multilevel"/>
    <w:tmpl w:val="F94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19"/>
  </w:num>
  <w:num w:numId="4">
    <w:abstractNumId w:val="29"/>
  </w:num>
  <w:num w:numId="5">
    <w:abstractNumId w:val="10"/>
  </w:num>
  <w:num w:numId="6">
    <w:abstractNumId w:val="39"/>
  </w:num>
  <w:num w:numId="7">
    <w:abstractNumId w:val="13"/>
  </w:num>
  <w:num w:numId="8">
    <w:abstractNumId w:val="43"/>
  </w:num>
  <w:num w:numId="9">
    <w:abstractNumId w:val="12"/>
  </w:num>
  <w:num w:numId="10">
    <w:abstractNumId w:val="37"/>
  </w:num>
  <w:num w:numId="11">
    <w:abstractNumId w:val="5"/>
  </w:num>
  <w:num w:numId="12">
    <w:abstractNumId w:val="41"/>
  </w:num>
  <w:num w:numId="13">
    <w:abstractNumId w:val="20"/>
  </w:num>
  <w:num w:numId="14">
    <w:abstractNumId w:val="15"/>
  </w:num>
  <w:num w:numId="15">
    <w:abstractNumId w:val="47"/>
  </w:num>
  <w:num w:numId="16">
    <w:abstractNumId w:val="16"/>
  </w:num>
  <w:num w:numId="17">
    <w:abstractNumId w:val="6"/>
  </w:num>
  <w:num w:numId="18">
    <w:abstractNumId w:val="26"/>
  </w:num>
  <w:num w:numId="19">
    <w:abstractNumId w:val="7"/>
  </w:num>
  <w:num w:numId="20">
    <w:abstractNumId w:val="44"/>
  </w:num>
  <w:num w:numId="21">
    <w:abstractNumId w:val="46"/>
  </w:num>
  <w:num w:numId="22">
    <w:abstractNumId w:val="8"/>
  </w:num>
  <w:num w:numId="23">
    <w:abstractNumId w:val="9"/>
  </w:num>
  <w:num w:numId="24">
    <w:abstractNumId w:val="0"/>
  </w:num>
  <w:num w:numId="25">
    <w:abstractNumId w:val="36"/>
  </w:num>
  <w:num w:numId="26">
    <w:abstractNumId w:val="25"/>
  </w:num>
  <w:num w:numId="27">
    <w:abstractNumId w:val="31"/>
  </w:num>
  <w:num w:numId="28">
    <w:abstractNumId w:val="30"/>
  </w:num>
  <w:num w:numId="29">
    <w:abstractNumId w:val="42"/>
  </w:num>
  <w:num w:numId="30">
    <w:abstractNumId w:val="1"/>
  </w:num>
  <w:num w:numId="31">
    <w:abstractNumId w:val="23"/>
  </w:num>
  <w:num w:numId="32">
    <w:abstractNumId w:val="34"/>
  </w:num>
  <w:num w:numId="33">
    <w:abstractNumId w:val="4"/>
  </w:num>
  <w:num w:numId="34">
    <w:abstractNumId w:val="35"/>
  </w:num>
  <w:num w:numId="35">
    <w:abstractNumId w:val="24"/>
  </w:num>
  <w:num w:numId="36">
    <w:abstractNumId w:val="14"/>
  </w:num>
  <w:num w:numId="37">
    <w:abstractNumId w:val="18"/>
  </w:num>
  <w:num w:numId="38">
    <w:abstractNumId w:val="40"/>
  </w:num>
  <w:num w:numId="39">
    <w:abstractNumId w:val="2"/>
  </w:num>
  <w:num w:numId="40">
    <w:abstractNumId w:val="45"/>
  </w:num>
  <w:num w:numId="41">
    <w:abstractNumId w:val="22"/>
  </w:num>
  <w:num w:numId="42">
    <w:abstractNumId w:val="21"/>
  </w:num>
  <w:num w:numId="43">
    <w:abstractNumId w:val="32"/>
  </w:num>
  <w:num w:numId="44">
    <w:abstractNumId w:val="17"/>
  </w:num>
  <w:num w:numId="45">
    <w:abstractNumId w:val="11"/>
  </w:num>
  <w:num w:numId="46">
    <w:abstractNumId w:val="27"/>
  </w:num>
  <w:num w:numId="47">
    <w:abstractNumId w:val="2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NjQzMDQys7AwMDZV0lEKTi0uzszPAykwMawFAL5RYpMtAAAA"/>
  </w:docVars>
  <w:rsids>
    <w:rsidRoot w:val="00836CA3"/>
    <w:rsid w:val="00000F5C"/>
    <w:rsid w:val="00001A37"/>
    <w:rsid w:val="00032ECD"/>
    <w:rsid w:val="000401CA"/>
    <w:rsid w:val="00047149"/>
    <w:rsid w:val="00076F6E"/>
    <w:rsid w:val="000854E9"/>
    <w:rsid w:val="00086CD8"/>
    <w:rsid w:val="00087975"/>
    <w:rsid w:val="000A0F6B"/>
    <w:rsid w:val="000D62F3"/>
    <w:rsid w:val="000E6259"/>
    <w:rsid w:val="00111325"/>
    <w:rsid w:val="00151DC8"/>
    <w:rsid w:val="00176565"/>
    <w:rsid w:val="001A5604"/>
    <w:rsid w:val="001B00F7"/>
    <w:rsid w:val="001B4564"/>
    <w:rsid w:val="001C7D21"/>
    <w:rsid w:val="001E204A"/>
    <w:rsid w:val="001F26A7"/>
    <w:rsid w:val="001F323B"/>
    <w:rsid w:val="00237A83"/>
    <w:rsid w:val="00245387"/>
    <w:rsid w:val="00246118"/>
    <w:rsid w:val="00262CC3"/>
    <w:rsid w:val="002705EF"/>
    <w:rsid w:val="002D26EF"/>
    <w:rsid w:val="002D5951"/>
    <w:rsid w:val="00303A4B"/>
    <w:rsid w:val="00307402"/>
    <w:rsid w:val="00312151"/>
    <w:rsid w:val="003266DA"/>
    <w:rsid w:val="00337902"/>
    <w:rsid w:val="003651DD"/>
    <w:rsid w:val="003A1566"/>
    <w:rsid w:val="003A279F"/>
    <w:rsid w:val="003B029B"/>
    <w:rsid w:val="003E1361"/>
    <w:rsid w:val="003F1BFA"/>
    <w:rsid w:val="004031BE"/>
    <w:rsid w:val="00404D24"/>
    <w:rsid w:val="00414E33"/>
    <w:rsid w:val="00436430"/>
    <w:rsid w:val="00446F10"/>
    <w:rsid w:val="004618B1"/>
    <w:rsid w:val="00467654"/>
    <w:rsid w:val="00472BD7"/>
    <w:rsid w:val="00474081"/>
    <w:rsid w:val="004963F6"/>
    <w:rsid w:val="004A259A"/>
    <w:rsid w:val="004B7F71"/>
    <w:rsid w:val="004C03C6"/>
    <w:rsid w:val="004E496C"/>
    <w:rsid w:val="004E5814"/>
    <w:rsid w:val="005134CC"/>
    <w:rsid w:val="00520151"/>
    <w:rsid w:val="0054516D"/>
    <w:rsid w:val="005A7E87"/>
    <w:rsid w:val="005B24FD"/>
    <w:rsid w:val="005B7B3C"/>
    <w:rsid w:val="005C0399"/>
    <w:rsid w:val="005D6ECE"/>
    <w:rsid w:val="005E512C"/>
    <w:rsid w:val="005F7A0A"/>
    <w:rsid w:val="00605662"/>
    <w:rsid w:val="00615BDD"/>
    <w:rsid w:val="00617393"/>
    <w:rsid w:val="00621064"/>
    <w:rsid w:val="0062342F"/>
    <w:rsid w:val="0063605C"/>
    <w:rsid w:val="0064271D"/>
    <w:rsid w:val="0066090E"/>
    <w:rsid w:val="0066503C"/>
    <w:rsid w:val="0068274F"/>
    <w:rsid w:val="006867AB"/>
    <w:rsid w:val="00690D13"/>
    <w:rsid w:val="006C6D8E"/>
    <w:rsid w:val="006D147A"/>
    <w:rsid w:val="00702108"/>
    <w:rsid w:val="0072671E"/>
    <w:rsid w:val="007270A4"/>
    <w:rsid w:val="00776188"/>
    <w:rsid w:val="00794F43"/>
    <w:rsid w:val="007A37E9"/>
    <w:rsid w:val="007A48F4"/>
    <w:rsid w:val="007B2FED"/>
    <w:rsid w:val="007B3F56"/>
    <w:rsid w:val="007F1698"/>
    <w:rsid w:val="008067DD"/>
    <w:rsid w:val="00806ECA"/>
    <w:rsid w:val="00815A27"/>
    <w:rsid w:val="00836CA3"/>
    <w:rsid w:val="00852949"/>
    <w:rsid w:val="008A49C5"/>
    <w:rsid w:val="008A4A4D"/>
    <w:rsid w:val="008D558F"/>
    <w:rsid w:val="008F4438"/>
    <w:rsid w:val="00935518"/>
    <w:rsid w:val="00961E71"/>
    <w:rsid w:val="00965A55"/>
    <w:rsid w:val="00980F69"/>
    <w:rsid w:val="009822F5"/>
    <w:rsid w:val="009A0B65"/>
    <w:rsid w:val="009A0EA4"/>
    <w:rsid w:val="009B17D0"/>
    <w:rsid w:val="009B4E47"/>
    <w:rsid w:val="009C034B"/>
    <w:rsid w:val="009C578D"/>
    <w:rsid w:val="009D0AC0"/>
    <w:rsid w:val="009D767A"/>
    <w:rsid w:val="009F61CA"/>
    <w:rsid w:val="009F7052"/>
    <w:rsid w:val="00A11063"/>
    <w:rsid w:val="00A147D2"/>
    <w:rsid w:val="00A32C78"/>
    <w:rsid w:val="00A3336C"/>
    <w:rsid w:val="00A678F4"/>
    <w:rsid w:val="00A94659"/>
    <w:rsid w:val="00AB20E3"/>
    <w:rsid w:val="00AD4F7C"/>
    <w:rsid w:val="00AF22E6"/>
    <w:rsid w:val="00B040DA"/>
    <w:rsid w:val="00B13B48"/>
    <w:rsid w:val="00B3171E"/>
    <w:rsid w:val="00B542CD"/>
    <w:rsid w:val="00B72D72"/>
    <w:rsid w:val="00B77C16"/>
    <w:rsid w:val="00B93EC3"/>
    <w:rsid w:val="00BB77F2"/>
    <w:rsid w:val="00BC5395"/>
    <w:rsid w:val="00BE0FE8"/>
    <w:rsid w:val="00C114C7"/>
    <w:rsid w:val="00C63FD3"/>
    <w:rsid w:val="00C9445B"/>
    <w:rsid w:val="00CA0139"/>
    <w:rsid w:val="00CA02A7"/>
    <w:rsid w:val="00CB6BC6"/>
    <w:rsid w:val="00CC3E4E"/>
    <w:rsid w:val="00CC7D73"/>
    <w:rsid w:val="00D143DC"/>
    <w:rsid w:val="00D25343"/>
    <w:rsid w:val="00D60F6D"/>
    <w:rsid w:val="00D64F9C"/>
    <w:rsid w:val="00D67F29"/>
    <w:rsid w:val="00D87211"/>
    <w:rsid w:val="00DB01B5"/>
    <w:rsid w:val="00DC7521"/>
    <w:rsid w:val="00DD2F2E"/>
    <w:rsid w:val="00DD66E2"/>
    <w:rsid w:val="00DD7028"/>
    <w:rsid w:val="00E02EE9"/>
    <w:rsid w:val="00E06BC6"/>
    <w:rsid w:val="00E11B43"/>
    <w:rsid w:val="00E212D7"/>
    <w:rsid w:val="00E33E0D"/>
    <w:rsid w:val="00E75F51"/>
    <w:rsid w:val="00E7773C"/>
    <w:rsid w:val="00E77F57"/>
    <w:rsid w:val="00EA3377"/>
    <w:rsid w:val="00EB62DC"/>
    <w:rsid w:val="00EC1E04"/>
    <w:rsid w:val="00EC26FC"/>
    <w:rsid w:val="00ED1BED"/>
    <w:rsid w:val="00EE7371"/>
    <w:rsid w:val="00F118B5"/>
    <w:rsid w:val="00F22A99"/>
    <w:rsid w:val="00F2301C"/>
    <w:rsid w:val="00F251E1"/>
    <w:rsid w:val="00F314E7"/>
    <w:rsid w:val="00F5606C"/>
    <w:rsid w:val="00F9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02BF47EE"/>
  <w15:docId w15:val="{4EFF754C-BD4A-4391-BF15-74D7829E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B5"/>
  </w:style>
  <w:style w:type="paragraph" w:styleId="Heading1">
    <w:name w:val="heading 1"/>
    <w:basedOn w:val="Normal"/>
    <w:next w:val="Normal"/>
    <w:link w:val="Heading1Char"/>
    <w:uiPriority w:val="9"/>
    <w:qFormat/>
    <w:rsid w:val="00DD2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7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F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0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03A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03A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03A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B029B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414E33"/>
    <w:rPr>
      <w:b/>
      <w:bCs/>
    </w:rPr>
  </w:style>
  <w:style w:type="character" w:customStyle="1" w:styleId="il">
    <w:name w:val="il"/>
    <w:basedOn w:val="DefaultParagraphFont"/>
    <w:rsid w:val="00605662"/>
  </w:style>
  <w:style w:type="character" w:customStyle="1" w:styleId="Heading1Char">
    <w:name w:val="Heading 1 Char"/>
    <w:basedOn w:val="DefaultParagraphFont"/>
    <w:link w:val="Heading1"/>
    <w:uiPriority w:val="9"/>
    <w:rsid w:val="00DD2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Field11pt-Single">
    <w:name w:val="Data Field 11pt-Single"/>
    <w:basedOn w:val="Normal"/>
    <w:link w:val="DataField11pt-SingleChar"/>
    <w:rsid w:val="0068274F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68274F"/>
    <w:rPr>
      <w:rFonts w:ascii="Arial" w:eastAsia="Times New Roman" w:hAnsi="Arial" w:cs="Arial"/>
      <w:szCs w:val="20"/>
    </w:rPr>
  </w:style>
  <w:style w:type="paragraph" w:customStyle="1" w:styleId="citationul1">
    <w:name w:val="citationul1"/>
    <w:basedOn w:val="Normal"/>
    <w:rsid w:val="0068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A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6359-8155-4EA6-A467-8842F7FC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Cellas Hayes</dc:creator>
  <cp:lastModifiedBy>Cellas Hayes</cp:lastModifiedBy>
  <cp:revision>26</cp:revision>
  <cp:lastPrinted>2023-03-13T03:49:00Z</cp:lastPrinted>
  <dcterms:created xsi:type="dcterms:W3CDTF">2022-10-26T17:19:00Z</dcterms:created>
  <dcterms:modified xsi:type="dcterms:W3CDTF">2023-03-13T04:28:00Z</dcterms:modified>
</cp:coreProperties>
</file>